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0969" w14:textId="77777777" w:rsidR="00EA452E" w:rsidRDefault="00EA452E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</w:rPr>
        <w:t>Председателю избирательной</w:t>
      </w:r>
    </w:p>
    <w:p w14:paraId="6594DBCE" w14:textId="73AFA924" w:rsidR="00EA452E" w:rsidRPr="00EA452E" w:rsidRDefault="00EA452E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151879">
        <w:rPr>
          <w:rFonts w:ascii="Times New Roman" w:hAnsi="Times New Roman" w:cs="Times New Roman"/>
          <w:sz w:val="24"/>
          <w:szCs w:val="24"/>
        </w:rPr>
        <w:t xml:space="preserve">     </w:t>
      </w:r>
      <w:r w:rsidR="00151879">
        <w:rPr>
          <w:rStyle w:val="20"/>
          <w:rFonts w:eastAsiaTheme="minorHAnsi"/>
        </w:rPr>
        <w:t>Семенову Ю.М.</w:t>
      </w:r>
    </w:p>
    <w:p w14:paraId="1AC165CC" w14:textId="77777777" w:rsidR="00EA452E" w:rsidRPr="00EA452E" w:rsidRDefault="00EA452E" w:rsidP="00EA452E">
      <w:pPr>
        <w:tabs>
          <w:tab w:val="left" w:leader="underscore" w:pos="934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A45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086B1589" w14:textId="77777777" w:rsidR="00EA452E" w:rsidRDefault="00EA452E" w:rsidP="00EA452E">
      <w:pPr>
        <w:pStyle w:val="50"/>
        <w:shd w:val="clear" w:color="auto" w:fill="auto"/>
        <w:spacing w:after="0" w:line="240" w:lineRule="auto"/>
        <w:rPr>
          <w:b w:val="0"/>
          <w:sz w:val="20"/>
          <w:szCs w:val="20"/>
        </w:rPr>
      </w:pPr>
      <w:r w:rsidRPr="00EA452E">
        <w:rPr>
          <w:b w:val="0"/>
          <w:sz w:val="20"/>
          <w:szCs w:val="20"/>
        </w:rPr>
        <w:t>(Ф.И.О., должность, подразделение)</w:t>
      </w:r>
    </w:p>
    <w:p w14:paraId="3F92B219" w14:textId="3FE27E85" w:rsidR="00151879" w:rsidRPr="00EA452E" w:rsidRDefault="00151879" w:rsidP="00EA452E">
      <w:pPr>
        <w:pStyle w:val="50"/>
        <w:shd w:val="clear" w:color="auto" w:fill="auto"/>
        <w:spacing w:after="0"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</w:t>
      </w:r>
    </w:p>
    <w:p w14:paraId="0F25D4C1" w14:textId="52D77CA9" w:rsidR="00762242" w:rsidRDefault="00151879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95FBB7E" w14:textId="77777777" w:rsidR="00EA452E" w:rsidRDefault="00EA452E" w:rsidP="00EA4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A8A046" w14:textId="77777777" w:rsidR="00EA452E" w:rsidRPr="00EA452E" w:rsidRDefault="00EA452E" w:rsidP="00EA452E">
      <w:pPr>
        <w:pStyle w:val="10"/>
        <w:shd w:val="clear" w:color="auto" w:fill="auto"/>
        <w:spacing w:line="240" w:lineRule="exact"/>
        <w:rPr>
          <w:b/>
          <w:sz w:val="24"/>
          <w:szCs w:val="24"/>
        </w:rPr>
      </w:pPr>
      <w:bookmarkStart w:id="0" w:name="bookmark6"/>
      <w:r w:rsidRPr="00EA452E">
        <w:rPr>
          <w:b/>
          <w:sz w:val="24"/>
          <w:szCs w:val="24"/>
        </w:rPr>
        <w:t>Заявление</w:t>
      </w:r>
      <w:bookmarkEnd w:id="0"/>
    </w:p>
    <w:p w14:paraId="68196C8D" w14:textId="77777777" w:rsidR="00EA452E" w:rsidRPr="00EA452E" w:rsidRDefault="00EA452E" w:rsidP="00EA452E">
      <w:pPr>
        <w:spacing w:after="261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52E">
        <w:rPr>
          <w:rFonts w:ascii="Times New Roman" w:hAnsi="Times New Roman" w:cs="Times New Roman"/>
          <w:b/>
          <w:sz w:val="24"/>
          <w:szCs w:val="24"/>
        </w:rPr>
        <w:t>о выборе и согласовании формы голосования</w:t>
      </w:r>
    </w:p>
    <w:p w14:paraId="3266563C" w14:textId="77777777" w:rsidR="00EA452E" w:rsidRDefault="00EA452E" w:rsidP="00EA4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</w:rPr>
        <w:t>Прошу согласовать следующую форму голосования (нужное подчеркнуть): Досрочное тайное голосование / Дистанционное очное тайное голосование / Дистанционное заочное тайное голосование на выборах директора И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A452E">
        <w:rPr>
          <w:rFonts w:ascii="Times New Roman" w:hAnsi="Times New Roman" w:cs="Times New Roman"/>
          <w:sz w:val="24"/>
          <w:szCs w:val="24"/>
        </w:rPr>
        <w:t xml:space="preserve"> СО РАН в связи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06FCB0" w14:textId="77777777" w:rsidR="00EA452E" w:rsidRDefault="00EA452E" w:rsidP="00EA4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18AAF3" w14:textId="77777777" w:rsidR="00EA452E" w:rsidRPr="00EA452E" w:rsidRDefault="00EA452E" w:rsidP="00EA45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452E">
        <w:rPr>
          <w:rFonts w:ascii="Times New Roman" w:hAnsi="Times New Roman" w:cs="Times New Roman"/>
          <w:sz w:val="24"/>
          <w:szCs w:val="24"/>
        </w:rPr>
        <w:t>Подпись</w:t>
      </w:r>
    </w:p>
    <w:p w14:paraId="2B632344" w14:textId="77777777" w:rsidR="00EA452E" w:rsidRPr="00EA452E" w:rsidRDefault="00EA452E" w:rsidP="00EA45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45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A452E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EA45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A452E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EA452E" w:rsidRPr="00EA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2E"/>
    <w:rsid w:val="00040F1A"/>
    <w:rsid w:val="00151879"/>
    <w:rsid w:val="0044297E"/>
    <w:rsid w:val="00762242"/>
    <w:rsid w:val="007D0F3A"/>
    <w:rsid w:val="00E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A911"/>
  <w15:chartTrackingRefBased/>
  <w15:docId w15:val="{90984F93-45C2-47BF-BA8C-A21DC503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A4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A4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A452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A452E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">
    <w:name w:val="Заголовок №1_"/>
    <w:basedOn w:val="a0"/>
    <w:link w:val="10"/>
    <w:rsid w:val="00EA45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A452E"/>
    <w:pPr>
      <w:widowControl w:val="0"/>
      <w:shd w:val="clear" w:color="auto" w:fill="FFFFFF"/>
      <w:spacing w:after="0" w:line="346" w:lineRule="exact"/>
      <w:jc w:val="center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Игорь Николаевич</dc:creator>
  <cp:keywords/>
  <dc:description/>
  <cp:lastModifiedBy>Наташа</cp:lastModifiedBy>
  <cp:revision>4</cp:revision>
  <dcterms:created xsi:type="dcterms:W3CDTF">2022-03-03T07:47:00Z</dcterms:created>
  <dcterms:modified xsi:type="dcterms:W3CDTF">2025-05-29T02:27:00Z</dcterms:modified>
</cp:coreProperties>
</file>